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D0" w:rsidRPr="004C5DD0" w:rsidRDefault="004C5DD0" w:rsidP="004C5DD0">
      <w:pPr>
        <w:jc w:val="both"/>
        <w:rPr>
          <w:rFonts w:ascii="Times New Roman" w:hAnsi="Times New Roman" w:cs="Times New Roman"/>
          <w:sz w:val="28"/>
          <w:szCs w:val="28"/>
        </w:rPr>
      </w:pPr>
      <w:r w:rsidRPr="004C5DD0">
        <w:rPr>
          <w:rFonts w:ascii="Times New Roman" w:hAnsi="Times New Roman" w:cs="Times New Roman"/>
          <w:sz w:val="28"/>
          <w:szCs w:val="28"/>
        </w:rPr>
        <w:t>Спасли лыжника на Москве-реке</w:t>
      </w:r>
      <w:bookmarkStart w:id="0" w:name="_GoBack"/>
      <w:bookmarkEnd w:id="0"/>
    </w:p>
    <w:p w:rsidR="004C5DD0" w:rsidRPr="004C5DD0" w:rsidRDefault="004C5DD0" w:rsidP="004C5DD0">
      <w:pPr>
        <w:jc w:val="both"/>
        <w:rPr>
          <w:rFonts w:ascii="Times New Roman" w:hAnsi="Times New Roman" w:cs="Times New Roman"/>
          <w:sz w:val="28"/>
          <w:szCs w:val="28"/>
        </w:rPr>
      </w:pPr>
      <w:r w:rsidRPr="004C5DD0">
        <w:rPr>
          <w:rFonts w:ascii="Times New Roman" w:hAnsi="Times New Roman" w:cs="Times New Roman"/>
          <w:sz w:val="28"/>
          <w:szCs w:val="28"/>
        </w:rPr>
        <w:t>Днём 5 марта на поисково-спасательную станцию «Серебряный Бор» Московской городской поисково-спасательной службы на водных объектах поступил сигнал о лыжнике, провалившемся под лёд на Москве-реке.</w:t>
      </w:r>
    </w:p>
    <w:p w:rsidR="004C5DD0" w:rsidRPr="004C5DD0" w:rsidRDefault="004C5DD0" w:rsidP="004C5DD0">
      <w:pPr>
        <w:jc w:val="both"/>
        <w:rPr>
          <w:rFonts w:ascii="Times New Roman" w:hAnsi="Times New Roman" w:cs="Times New Roman"/>
          <w:sz w:val="28"/>
          <w:szCs w:val="28"/>
        </w:rPr>
      </w:pPr>
      <w:r w:rsidRPr="004C5DD0">
        <w:rPr>
          <w:rFonts w:ascii="Times New Roman" w:hAnsi="Times New Roman" w:cs="Times New Roman"/>
          <w:sz w:val="28"/>
          <w:szCs w:val="28"/>
        </w:rPr>
        <w:t>К месту происшествия была направлена дежурная смена спасателей. В районе Живописной улицы в 15 метрах от берега в ледяной полынье обнаружили мужчину. Специалисты Службы подняли пострадавшего на борт судна на воздушной подушке и доставили на спасательную станцию.</w:t>
      </w:r>
    </w:p>
    <w:p w:rsidR="004C5DD0" w:rsidRPr="004C5DD0" w:rsidRDefault="004C5DD0" w:rsidP="004C5DD0">
      <w:pPr>
        <w:jc w:val="both"/>
        <w:rPr>
          <w:rFonts w:ascii="Times New Roman" w:hAnsi="Times New Roman" w:cs="Times New Roman"/>
          <w:sz w:val="28"/>
          <w:szCs w:val="28"/>
        </w:rPr>
      </w:pPr>
      <w:r w:rsidRPr="004C5DD0">
        <w:rPr>
          <w:rFonts w:ascii="Times New Roman" w:hAnsi="Times New Roman" w:cs="Times New Roman"/>
          <w:sz w:val="28"/>
          <w:szCs w:val="28"/>
        </w:rPr>
        <w:t>Пострадавшему 1969 года рождения оказали первую помощь и обогрели. После осмотра прибывшей бригадой скорой помощи его госпитализировали в медицинское учреждение.</w:t>
      </w:r>
    </w:p>
    <w:p w:rsidR="00AB614A" w:rsidRPr="004C5DD0" w:rsidRDefault="004C5DD0" w:rsidP="004C5DD0">
      <w:pPr>
        <w:jc w:val="both"/>
        <w:rPr>
          <w:rFonts w:ascii="Times New Roman" w:hAnsi="Times New Roman" w:cs="Times New Roman"/>
          <w:sz w:val="28"/>
          <w:szCs w:val="28"/>
        </w:rPr>
      </w:pPr>
      <w:r w:rsidRPr="004C5DD0">
        <w:rPr>
          <w:rFonts w:ascii="Times New Roman" w:hAnsi="Times New Roman" w:cs="Times New Roman"/>
          <w:sz w:val="28"/>
          <w:szCs w:val="28"/>
        </w:rPr>
        <w:t>В условиях наступившей оттепели спасатели настоятельно рекомендуют горожанам соблюдать правила безопасного поведения на воде и не выходить на лёд столичных рек и прудов.</w:t>
      </w:r>
    </w:p>
    <w:sectPr w:rsidR="00AB614A" w:rsidRPr="004C5DD0" w:rsidSect="004C5DD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F4"/>
    <w:rsid w:val="004C5DD0"/>
    <w:rsid w:val="00AB614A"/>
    <w:rsid w:val="00B3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1362"/>
  <w15:chartTrackingRefBased/>
  <w15:docId w15:val="{EE2D3DB1-FD2E-4F79-8D98-11CE47B8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2025-03-06T08:06:00Z</dcterms:created>
  <dcterms:modified xsi:type="dcterms:W3CDTF">2025-03-06T08:07:00Z</dcterms:modified>
</cp:coreProperties>
</file>